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REKLAMAČNÍ LIST</w:t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ČÍSLO FAKTURY:</w:t>
            </w:r>
          </w:p>
        </w:tc>
      </w:tr>
      <w:tr>
        <w:trPr/>
        <w:tc>
          <w:tcPr>
            <w:tcW w:w="460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DODAVATEL: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b w:val="false"/>
                <w:b w:val="false"/>
                <w:bCs w:val="false"/>
                <w:color w:val="000000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 w:ascii="Source Sans Pro;sans-serif" w:hAnsi="Source Sans Pro;sans-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cs-CZ" w:eastAsia="en-US" w:bidi="ar-SA"/>
              </w:rPr>
              <w:t>BarCar Group S.r.o.</w:t>
            </w: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2"/>
                <w:szCs w:val="22"/>
                <w:lang w:val="cs-CZ" w:eastAsia="en-US" w:bidi="ar-SA"/>
              </w:rPr>
              <w:br/>
            </w:r>
            <w:r>
              <w:rPr>
                <w:rFonts w:eastAsia="Calibri" w:cs="" w:ascii="Source Sans Pro;sans-serif" w:hAnsi="Source Sans Pro;sans-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cs-CZ" w:eastAsia="en-US" w:bidi="ar-SA"/>
              </w:rPr>
              <w:t>Na Libovínek 883</w:t>
            </w: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2"/>
                <w:szCs w:val="22"/>
                <w:lang w:val="cs-CZ" w:eastAsia="en-US" w:bidi="ar-SA"/>
              </w:rPr>
              <w:br/>
            </w:r>
            <w:r>
              <w:rPr>
                <w:rFonts w:eastAsia="Calibri" w:cs="" w:ascii="Source Sans Pro;sans-serif" w:hAnsi="Source Sans Pro;sans-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cs-CZ" w:eastAsia="en-US" w:bidi="ar-SA"/>
              </w:rPr>
              <w:t>Bašť</w:t>
            </w:r>
            <w:r>
              <w:rPr>
                <w:rFonts w:eastAsia="Calibri" w:cs=""/>
                <w:b w:val="false"/>
                <w:bCs w:val="false"/>
                <w:color w:val="000000"/>
                <w:kern w:val="0"/>
                <w:sz w:val="22"/>
                <w:szCs w:val="22"/>
                <w:lang w:val="cs-CZ" w:eastAsia="en-US" w:bidi="ar-SA"/>
              </w:rPr>
              <w:br/>
            </w:r>
            <w:r>
              <w:rPr>
                <w:rFonts w:eastAsia="Calibri" w:cs="" w:ascii="Source Sans Pro;sans-serif" w:hAnsi="Source Sans Pro;sans-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1"/>
                <w:szCs w:val="22"/>
                <w:lang w:val="cs-CZ" w:eastAsia="en-US" w:bidi="ar-SA"/>
              </w:rPr>
              <w:t>250 85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Internetovodkaz"/>
                  <w:rFonts w:eastAsia="Calibri" w:cs=""/>
                  <w:kern w:val="0"/>
                  <w:sz w:val="22"/>
                  <w:szCs w:val="22"/>
                  <w:lang w:val="cs-CZ" w:eastAsia="en-US" w:bidi="ar-SA"/>
                </w:rPr>
                <w:t>www.allforcars.cz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IČ: </w:t>
            </w:r>
            <w:r>
              <w:rPr>
                <w:rStyle w:val="Silnzdraznn"/>
                <w:rFonts w:ascii="Source Sans Pro;sans-serif" w:hAnsi="Source Sans Pro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03885321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DIČ: </w:t>
            </w:r>
            <w:r>
              <w:rPr>
                <w:rStyle w:val="Silnzdraznn"/>
                <w:rFonts w:ascii="Source Sans Pro;sans-serif" w:hAnsi="Source Sans Pro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CZ03885321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hyperlink r:id="rId3">
              <w:r>
                <w:rPr>
                  <w:rStyle w:val="Internetovodkaz"/>
                  <w:rFonts w:eastAsia="Calibri" w:cs="Arial" w:ascii="Arial" w:hAnsi="Arial"/>
                  <w:color w:val="0000FF" w:themeColor="hyperlink"/>
                  <w:kern w:val="0"/>
                  <w:sz w:val="22"/>
                  <w:szCs w:val="22"/>
                  <w:u w:val="single"/>
                  <w:lang w:val="cs-CZ" w:eastAsia="en-US" w:bidi="ar-SA"/>
                </w:rPr>
                <w:t>i</w:t>
              </w:r>
            </w:hyperlink>
            <w:r>
              <w:rPr>
                <w:rStyle w:val="Internetovodkaz"/>
                <w:rFonts w:eastAsia="Calibri" w:cs="Arial" w:ascii="Arial" w:hAnsi="Arial"/>
                <w:color w:val="0000FF" w:themeColor="hyperlink"/>
                <w:kern w:val="0"/>
                <w:sz w:val="22"/>
                <w:szCs w:val="22"/>
                <w:u w:val="single"/>
                <w:lang w:val="cs-CZ" w:eastAsia="en-US" w:bidi="ar-SA"/>
              </w:rPr>
              <w:t>nfo@allforcars.cz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cs-CZ" w:eastAsia="en-US" w:bidi="ar-SA"/>
              </w:rPr>
              <w:t xml:space="preserve">Tel. </w:t>
            </w:r>
            <w:r>
              <w:rPr>
                <w:rFonts w:cs="Arial" w:ascii="Source Sans Pro;sans-serif" w:hAnsi="Source Sans Pro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</w:rPr>
              <w:t>+420 777 068 540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Adresa pro odesílání reklamace: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color w:val="FF0000"/>
                <w:kern w:val="0"/>
                <w:sz w:val="22"/>
                <w:szCs w:val="22"/>
                <w:lang w:val="cs-CZ" w:eastAsia="en-US" w:bidi="ar-SA"/>
              </w:rPr>
              <w:t>Palackého 1, Neratovice 277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46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:REKLAMUJÍCÍ:</w:t>
            </w:r>
          </w:p>
        </w:tc>
      </w:tr>
      <w:tr>
        <w:trPr>
          <w:trHeight w:val="3561" w:hRule="atLeast"/>
        </w:trPr>
        <w:tc>
          <w:tcPr>
            <w:tcW w:w="92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Reklamované zboží, popis závady:</w:t>
            </w:r>
          </w:p>
        </w:tc>
      </w:tr>
      <w:tr>
        <w:trPr/>
        <w:tc>
          <w:tcPr>
            <w:tcW w:w="92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Navrhovaný způsob reklamace:</w:t>
            </w:r>
            <w:bookmarkStart w:id="0" w:name="_GoBack"/>
            <w:bookmarkEnd w:id="0"/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Oprava zboží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Výměna zboží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Vrácení peněz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Jiný (popište)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92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Datum a popis reklamujícího:</w:t>
            </w:r>
          </w:p>
        </w:tc>
      </w:tr>
      <w:tr>
        <w:trPr>
          <w:trHeight w:val="2107" w:hRule="atLeast"/>
        </w:trPr>
        <w:tc>
          <w:tcPr>
            <w:tcW w:w="921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Vyřizuje: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Reklamace vyřízena dne: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Způsobem: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ource Sans Pro">
    <w:altName w:val="sans-serif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17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a62e4"/>
    <w:rPr>
      <w:color w:val="0000FF" w:themeColor="hyperlink"/>
      <w:u w:val="single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a62e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4a62e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llforcars.cz/" TargetMode="External"/><Relationship Id="rId3" Type="http://schemas.openxmlformats.org/officeDocument/2006/relationships/hyperlink" Target="mailto:Allforcars01@gmail.cz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LibreOffice/7.1.0.3$Windows_X86_64 LibreOffice_project/f6099ecf3d29644b5008cc8f48f42f4a40986e4c</Application>
  <AppVersion>15.0000</AppVersion>
  <Pages>1</Pages>
  <Words>63</Words>
  <Characters>395</Characters>
  <CharactersWithSpaces>433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2019-10-01T21:55:00Z</dcterms:created>
  <dc:creator>Dan</dc:creator>
  <dc:description/>
  <dc:language>cs-CZ</dc:language>
  <cp:lastModifiedBy/>
  <dcterms:modified xsi:type="dcterms:W3CDTF">2022-03-17T17:57:58Z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